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99" w:tblpY="1773"/>
        <w:tblOverlap w:val="never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768"/>
        <w:gridCol w:w="732"/>
        <w:gridCol w:w="1338"/>
        <w:gridCol w:w="296"/>
        <w:gridCol w:w="994"/>
        <w:gridCol w:w="776"/>
        <w:gridCol w:w="574"/>
        <w:gridCol w:w="663"/>
        <w:gridCol w:w="477"/>
        <w:gridCol w:w="1061"/>
        <w:gridCol w:w="1261"/>
      </w:tblGrid>
      <w:tr w:rsidR="00561629">
        <w:trPr>
          <w:trHeight w:val="653"/>
        </w:trPr>
        <w:tc>
          <w:tcPr>
            <w:tcW w:w="950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Pr="004F6CF8" w:rsidRDefault="004B618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b/>
                <w:color w:val="000000"/>
                <w:kern w:val="0"/>
                <w:sz w:val="36"/>
                <w:szCs w:val="36"/>
                <w:lang w:bidi="ar"/>
              </w:rPr>
            </w:pPr>
            <w:r w:rsidRPr="004F6CF8">
              <w:rPr>
                <w:rFonts w:asciiTheme="majorEastAsia" w:eastAsiaTheme="majorEastAsia" w:hAnsiTheme="majorEastAsia" w:cs="仿宋" w:hint="eastAsia"/>
                <w:b/>
                <w:sz w:val="36"/>
                <w:szCs w:val="36"/>
              </w:rPr>
              <w:t>脑瘫儿童滋养计划项目——机构信息</w:t>
            </w:r>
            <w:r w:rsidR="004F6CF8" w:rsidRPr="004F6CF8">
              <w:rPr>
                <w:rFonts w:asciiTheme="majorEastAsia" w:eastAsiaTheme="majorEastAsia" w:hAnsiTheme="majorEastAsia" w:cs="仿宋" w:hint="eastAsia"/>
                <w:b/>
                <w:sz w:val="36"/>
                <w:szCs w:val="36"/>
              </w:rPr>
              <w:t>申报</w:t>
            </w:r>
            <w:r w:rsidRPr="004F6CF8">
              <w:rPr>
                <w:rFonts w:asciiTheme="majorEastAsia" w:eastAsiaTheme="majorEastAsia" w:hAnsiTheme="majorEastAsia" w:cs="仿宋" w:hint="eastAsia"/>
                <w:b/>
                <w:sz w:val="36"/>
                <w:szCs w:val="36"/>
              </w:rPr>
              <w:t>表</w:t>
            </w:r>
          </w:p>
        </w:tc>
      </w:tr>
      <w:tr w:rsidR="00561629">
        <w:trPr>
          <w:trHeight w:val="639"/>
        </w:trPr>
        <w:tc>
          <w:tcPr>
            <w:tcW w:w="5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机构资质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机构名称</w:t>
            </w:r>
          </w:p>
        </w:tc>
        <w:tc>
          <w:tcPr>
            <w:tcW w:w="7440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837"/>
        </w:trPr>
        <w:tc>
          <w:tcPr>
            <w:tcW w:w="564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统一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instrText xml:space="preserve"> HYPERLINK "https://baike.baidu.com/item/%E7%A4%BE%E4%BC%9A%E4%BF%A1%E7%94%A8%E4%BB%A3%E7%A0%81" \t "https://baike.baidu.com/item/%E4%B8%89%E8%AF%81%E5%90%88%E4%B8%80/_blank" </w:instrTex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社会</w:t>
            </w:r>
          </w:p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信用代码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fldChar w:fldCharType="end"/>
            </w:r>
          </w:p>
        </w:tc>
        <w:tc>
          <w:tcPr>
            <w:tcW w:w="26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808080" w:themeColor="background1" w:themeShade="8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1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成立年限</w:t>
            </w:r>
          </w:p>
        </w:tc>
        <w:tc>
          <w:tcPr>
            <w:tcW w:w="279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915"/>
        </w:trPr>
        <w:tc>
          <w:tcPr>
            <w:tcW w:w="564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机构性质</w:t>
            </w:r>
          </w:p>
        </w:tc>
        <w:tc>
          <w:tcPr>
            <w:tcW w:w="26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2"/>
                <w:szCs w:val="22"/>
                <w:lang w:bidi="ar"/>
              </w:rPr>
              <w:t>基金会、民非等</w:t>
            </w:r>
          </w:p>
        </w:tc>
        <w:tc>
          <w:tcPr>
            <w:tcW w:w="201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社会组织</w:t>
            </w:r>
          </w:p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评估等级</w:t>
            </w:r>
          </w:p>
        </w:tc>
        <w:tc>
          <w:tcPr>
            <w:tcW w:w="279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889"/>
        </w:trPr>
        <w:tc>
          <w:tcPr>
            <w:tcW w:w="5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  <w:t>师资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和</w:t>
            </w:r>
            <w:proofErr w:type="gramEnd"/>
          </w:p>
          <w:p w:rsidR="00561629" w:rsidRDefault="004B618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  <w:t>硬件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专业人员数量</w:t>
            </w:r>
          </w:p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Cs w:val="21"/>
                <w:lang w:bidi="ar"/>
              </w:rPr>
              <w:t>（具备专业服务技能的人员）</w:t>
            </w:r>
          </w:p>
        </w:tc>
        <w:tc>
          <w:tcPr>
            <w:tcW w:w="26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1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是否有独立</w:t>
            </w:r>
          </w:p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办公场所</w:t>
            </w:r>
          </w:p>
        </w:tc>
        <w:tc>
          <w:tcPr>
            <w:tcW w:w="279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1043"/>
        </w:trPr>
        <w:tc>
          <w:tcPr>
            <w:tcW w:w="564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项目人员数量</w:t>
            </w:r>
          </w:p>
          <w:p w:rsidR="00561629" w:rsidRDefault="004B618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spacing w:val="-6"/>
                <w:kern w:val="0"/>
                <w:sz w:val="20"/>
                <w:szCs w:val="20"/>
                <w:lang w:bidi="ar"/>
              </w:rPr>
              <w:t>（项目管理人员）</w:t>
            </w:r>
          </w:p>
        </w:tc>
        <w:tc>
          <w:tcPr>
            <w:tcW w:w="26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61629" w:rsidRDefault="00561629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1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是否在显著位置公开服务项目、服务指南和工作流程</w:t>
            </w:r>
          </w:p>
        </w:tc>
        <w:tc>
          <w:tcPr>
            <w:tcW w:w="279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1275"/>
        </w:trPr>
        <w:tc>
          <w:tcPr>
            <w:tcW w:w="564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服务人员数量</w:t>
            </w:r>
          </w:p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Cs w:val="21"/>
                <w:lang w:bidi="ar"/>
              </w:rPr>
              <w:t>（提供普通服务的工作人员）</w:t>
            </w:r>
          </w:p>
        </w:tc>
        <w:tc>
          <w:tcPr>
            <w:tcW w:w="26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61629" w:rsidRDefault="00561629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1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常年在训人数</w:t>
            </w:r>
          </w:p>
        </w:tc>
        <w:tc>
          <w:tcPr>
            <w:tcW w:w="279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703"/>
        </w:trPr>
        <w:tc>
          <w:tcPr>
            <w:tcW w:w="564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是否有相关服务场地及设施</w:t>
            </w:r>
          </w:p>
        </w:tc>
        <w:tc>
          <w:tcPr>
            <w:tcW w:w="236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功能评定室、理疗室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808080" w:themeColor="background1" w:themeShade="80"/>
                <w:kern w:val="0"/>
                <w:sz w:val="24"/>
                <w:lang w:bidi="ar"/>
              </w:rPr>
            </w:pPr>
          </w:p>
        </w:tc>
        <w:tc>
          <w:tcPr>
            <w:tcW w:w="7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是否有相关康复训练设备</w:t>
            </w:r>
          </w:p>
        </w:tc>
        <w:tc>
          <w:tcPr>
            <w:tcW w:w="277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运动疗法设备、作业治疗设备、物理治疗设备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rPr>
                <w:rFonts w:ascii="仿宋" w:eastAsia="仿宋" w:hAnsi="仿宋" w:cs="仿宋"/>
                <w:color w:val="808080" w:themeColor="background1" w:themeShade="80"/>
                <w:kern w:val="0"/>
                <w:sz w:val="24"/>
                <w:lang w:bidi="ar"/>
              </w:rPr>
            </w:pPr>
          </w:p>
        </w:tc>
      </w:tr>
      <w:tr w:rsidR="00561629">
        <w:trPr>
          <w:trHeight w:val="703"/>
        </w:trPr>
        <w:tc>
          <w:tcPr>
            <w:tcW w:w="564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768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236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感统训练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室、运动疗法室、言语治疗室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77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277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感统训练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设备、</w:t>
            </w:r>
          </w:p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言语治疗设备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</w:tr>
      <w:tr w:rsidR="00561629">
        <w:trPr>
          <w:trHeight w:val="703"/>
        </w:trPr>
        <w:tc>
          <w:tcPr>
            <w:tcW w:w="564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768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236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集体活动室、培训室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77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277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引导式教育设备、</w:t>
            </w:r>
          </w:p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音乐治疗设备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</w:tr>
      <w:tr w:rsidR="00561629">
        <w:trPr>
          <w:trHeight w:val="703"/>
        </w:trPr>
        <w:tc>
          <w:tcPr>
            <w:tcW w:w="564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768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236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档案资料室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77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277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其他（请备注）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</w:tr>
      <w:tr w:rsidR="00561629">
        <w:trPr>
          <w:trHeight w:val="567"/>
        </w:trPr>
        <w:tc>
          <w:tcPr>
            <w:tcW w:w="5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  <w:t>筹款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执行</w:t>
            </w:r>
          </w:p>
        </w:tc>
        <w:tc>
          <w:tcPr>
            <w:tcW w:w="7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近3年的</w:t>
            </w:r>
          </w:p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年捐赠收入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总金额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企业捐赠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332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公众</w:t>
            </w:r>
            <w:r w:rsidR="004B618E">
              <w:rPr>
                <w:rFonts w:ascii="仿宋" w:eastAsia="仿宋" w:hAnsi="仿宋" w:cs="仿宋" w:hint="eastAsia"/>
                <w:color w:val="000000"/>
                <w:sz w:val="24"/>
              </w:rPr>
              <w:t>募捐</w:t>
            </w:r>
          </w:p>
        </w:tc>
        <w:tc>
          <w:tcPr>
            <w:tcW w:w="114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近3年的</w:t>
            </w:r>
          </w:p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公益项目支出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数额</w:t>
            </w:r>
          </w:p>
        </w:tc>
      </w:tr>
      <w:tr w:rsidR="00561629">
        <w:trPr>
          <w:trHeight w:val="739"/>
        </w:trPr>
        <w:tc>
          <w:tcPr>
            <w:tcW w:w="564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</w:p>
        </w:tc>
        <w:tc>
          <w:tcPr>
            <w:tcW w:w="114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798"/>
        </w:trPr>
        <w:tc>
          <w:tcPr>
            <w:tcW w:w="564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</w:p>
        </w:tc>
        <w:tc>
          <w:tcPr>
            <w:tcW w:w="114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788"/>
        </w:trPr>
        <w:tc>
          <w:tcPr>
            <w:tcW w:w="564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</w:p>
        </w:tc>
        <w:tc>
          <w:tcPr>
            <w:tcW w:w="114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561629" w:rsidRDefault="00561629">
      <w:bookmarkStart w:id="0" w:name="_GoBack"/>
      <w:bookmarkEnd w:id="0"/>
    </w:p>
    <w:p w:rsidR="00561629" w:rsidRDefault="00561629"/>
    <w:p w:rsidR="00561629" w:rsidRDefault="00561629">
      <w:pPr>
        <w:ind w:firstLine="529"/>
        <w:jc w:val="left"/>
        <w:sectPr w:rsidR="00561629">
          <w:pgSz w:w="11906" w:h="16838"/>
          <w:pgMar w:top="1440" w:right="1134" w:bottom="1440" w:left="1134" w:header="851" w:footer="992" w:gutter="0"/>
          <w:cols w:space="0"/>
          <w:docGrid w:type="lines" w:linePitch="312"/>
        </w:sectPr>
      </w:pPr>
    </w:p>
    <w:tbl>
      <w:tblPr>
        <w:tblpPr w:leftFromText="180" w:rightFromText="180" w:vertAnchor="page" w:horzAnchor="page" w:tblpX="1145" w:tblpY="1659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00"/>
        <w:gridCol w:w="1050"/>
        <w:gridCol w:w="6526"/>
      </w:tblGrid>
      <w:tr w:rsidR="00561629">
        <w:trPr>
          <w:trHeight w:val="577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position w:val="-1"/>
                <w:sz w:val="28"/>
                <w:szCs w:val="28"/>
                <w:lang w:bidi="ar"/>
              </w:rPr>
              <w:lastRenderedPageBreak/>
              <w:t>外部合作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6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合作内容</w:t>
            </w:r>
          </w:p>
        </w:tc>
      </w:tr>
      <w:tr w:rsidR="00561629">
        <w:trPr>
          <w:trHeight w:val="680"/>
        </w:trPr>
        <w:tc>
          <w:tcPr>
            <w:tcW w:w="58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承接中国残疾人福利基金会项目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  <w:tc>
          <w:tcPr>
            <w:tcW w:w="6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Cs w:val="21"/>
                <w:lang w:bidi="ar"/>
              </w:rPr>
              <w:t>从项目简介、资金量、受益人数等方面描述（下同）</w:t>
            </w:r>
          </w:p>
        </w:tc>
      </w:tr>
      <w:tr w:rsidR="00561629">
        <w:trPr>
          <w:trHeight w:val="680"/>
        </w:trPr>
        <w:tc>
          <w:tcPr>
            <w:tcW w:w="58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808080" w:themeColor="background1" w:themeShade="80"/>
                <w:kern w:val="0"/>
                <w:szCs w:val="21"/>
                <w:lang w:bidi="ar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6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680"/>
        </w:trPr>
        <w:tc>
          <w:tcPr>
            <w:tcW w:w="58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808080" w:themeColor="background1" w:themeShade="80"/>
                <w:kern w:val="0"/>
                <w:szCs w:val="21"/>
                <w:lang w:bidi="ar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2020</w:t>
            </w:r>
          </w:p>
        </w:tc>
        <w:tc>
          <w:tcPr>
            <w:tcW w:w="6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680"/>
        </w:trPr>
        <w:tc>
          <w:tcPr>
            <w:tcW w:w="58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承接政府</w:t>
            </w:r>
          </w:p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购买项目</w:t>
            </w:r>
          </w:p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Cs w:val="21"/>
                <w:lang w:bidi="ar"/>
              </w:rPr>
              <w:t>（各级政府、残联、民政等部门助残领域项目）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2018</w:t>
            </w:r>
          </w:p>
        </w:tc>
        <w:tc>
          <w:tcPr>
            <w:tcW w:w="6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adjustRightInd w:val="0"/>
              <w:snapToGrid w:val="0"/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680"/>
        </w:trPr>
        <w:tc>
          <w:tcPr>
            <w:tcW w:w="58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2019</w:t>
            </w:r>
          </w:p>
        </w:tc>
        <w:tc>
          <w:tcPr>
            <w:tcW w:w="6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680"/>
        </w:trPr>
        <w:tc>
          <w:tcPr>
            <w:tcW w:w="58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2020</w:t>
            </w:r>
          </w:p>
        </w:tc>
        <w:tc>
          <w:tcPr>
            <w:tcW w:w="6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680"/>
        </w:trPr>
        <w:tc>
          <w:tcPr>
            <w:tcW w:w="58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其他合作项目</w:t>
            </w:r>
          </w:p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Cs w:val="21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Cs w:val="21"/>
              </w:rPr>
              <w:t>与其他公募</w:t>
            </w:r>
            <w:proofErr w:type="gramEnd"/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Cs w:val="21"/>
              </w:rPr>
              <w:t>基金会、公益组织的合作）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2018</w:t>
            </w:r>
          </w:p>
        </w:tc>
        <w:tc>
          <w:tcPr>
            <w:tcW w:w="6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680"/>
        </w:trPr>
        <w:tc>
          <w:tcPr>
            <w:tcW w:w="58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2019</w:t>
            </w:r>
          </w:p>
        </w:tc>
        <w:tc>
          <w:tcPr>
            <w:tcW w:w="6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680"/>
        </w:trPr>
        <w:tc>
          <w:tcPr>
            <w:tcW w:w="58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2020</w:t>
            </w:r>
          </w:p>
        </w:tc>
        <w:tc>
          <w:tcPr>
            <w:tcW w:w="6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680"/>
        </w:trPr>
        <w:tc>
          <w:tcPr>
            <w:tcW w:w="58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获得荣誉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2018</w:t>
            </w:r>
          </w:p>
        </w:tc>
        <w:tc>
          <w:tcPr>
            <w:tcW w:w="6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680"/>
        </w:trPr>
        <w:tc>
          <w:tcPr>
            <w:tcW w:w="58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2019</w:t>
            </w:r>
          </w:p>
        </w:tc>
        <w:tc>
          <w:tcPr>
            <w:tcW w:w="6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680"/>
        </w:trPr>
        <w:tc>
          <w:tcPr>
            <w:tcW w:w="58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2020</w:t>
            </w:r>
          </w:p>
        </w:tc>
        <w:tc>
          <w:tcPr>
            <w:tcW w:w="6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5616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1629">
        <w:trPr>
          <w:trHeight w:val="1994"/>
        </w:trPr>
        <w:tc>
          <w:tcPr>
            <w:tcW w:w="5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position w:val="-1"/>
                <w:sz w:val="28"/>
                <w:szCs w:val="28"/>
                <w:lang w:bidi="ar"/>
              </w:rPr>
              <w:t>机构综述</w:t>
            </w:r>
          </w:p>
        </w:tc>
        <w:tc>
          <w:tcPr>
            <w:tcW w:w="907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1629" w:rsidRDefault="004B618E">
            <w:pPr>
              <w:jc w:val="left"/>
              <w:rPr>
                <w:rFonts w:ascii="仿宋" w:eastAsia="仿宋" w:hAnsi="仿宋" w:cs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1、包括但不限于机构基本情况、服务人群、服务和筹资能力、重要资源等</w:t>
            </w:r>
          </w:p>
          <w:p w:rsidR="00561629" w:rsidRDefault="004B618E">
            <w:pPr>
              <w:jc w:val="left"/>
              <w:rPr>
                <w:rFonts w:ascii="仿宋" w:eastAsia="仿宋" w:hAnsi="仿宋" w:cs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2、请就机构参与社区服务、社区宣教、指导等情况进行描述</w:t>
            </w:r>
          </w:p>
          <w:p w:rsidR="00561629" w:rsidRDefault="004B618E">
            <w:pPr>
              <w:jc w:val="left"/>
              <w:rPr>
                <w:rFonts w:ascii="仿宋" w:eastAsia="仿宋" w:hAnsi="仿宋" w:cs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3、请对机构负责人进行简要介绍</w:t>
            </w:r>
          </w:p>
        </w:tc>
      </w:tr>
    </w:tbl>
    <w:p w:rsidR="00561629" w:rsidRDefault="00561629">
      <w:pPr>
        <w:ind w:firstLine="529"/>
        <w:jc w:val="left"/>
      </w:pPr>
    </w:p>
    <w:p w:rsidR="00561629" w:rsidRDefault="00561629">
      <w:pPr>
        <w:tabs>
          <w:tab w:val="left" w:pos="1714"/>
        </w:tabs>
        <w:spacing w:line="44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561629" w:rsidRDefault="00561629">
      <w:pPr>
        <w:tabs>
          <w:tab w:val="left" w:pos="1714"/>
        </w:tabs>
        <w:spacing w:line="44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561629" w:rsidRDefault="00561629">
      <w:pPr>
        <w:tabs>
          <w:tab w:val="left" w:pos="1714"/>
        </w:tabs>
        <w:spacing w:line="44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561629" w:rsidRDefault="00561629">
      <w:pPr>
        <w:tabs>
          <w:tab w:val="left" w:pos="1714"/>
        </w:tabs>
        <w:spacing w:line="44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561629" w:rsidRDefault="004B618E">
      <w:pPr>
        <w:tabs>
          <w:tab w:val="left" w:pos="1714"/>
        </w:tabs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需提交附件：</w:t>
      </w:r>
    </w:p>
    <w:p w:rsidR="00561629" w:rsidRDefault="004B618E">
      <w:pPr>
        <w:tabs>
          <w:tab w:val="left" w:pos="1714"/>
        </w:tabs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1、注册登记证书</w:t>
      </w:r>
    </w:p>
    <w:p w:rsidR="00561629" w:rsidRDefault="004B618E">
      <w:pPr>
        <w:tabs>
          <w:tab w:val="left" w:pos="1714"/>
        </w:tabs>
        <w:spacing w:line="440" w:lineRule="exact"/>
        <w:jc w:val="left"/>
      </w:pPr>
      <w:r>
        <w:rPr>
          <w:rFonts w:ascii="仿宋" w:eastAsia="仿宋" w:hAnsi="仿宋" w:cs="仿宋" w:hint="eastAsia"/>
          <w:sz w:val="28"/>
          <w:szCs w:val="28"/>
        </w:rPr>
        <w:t>2、</w:t>
      </w:r>
      <w:r w:rsidRPr="00515FB9">
        <w:rPr>
          <w:rFonts w:ascii="仿宋" w:eastAsia="仿宋" w:hAnsi="仿宋" w:cs="仿宋" w:hint="eastAsia"/>
          <w:sz w:val="28"/>
          <w:szCs w:val="28"/>
        </w:rPr>
        <w:t>残联定点机构证明</w:t>
      </w:r>
      <w:r>
        <w:rPr>
          <w:rFonts w:ascii="仿宋" w:eastAsia="仿宋" w:hAnsi="仿宋" w:cs="仿宋" w:hint="eastAsia"/>
          <w:sz w:val="28"/>
          <w:szCs w:val="28"/>
        </w:rPr>
        <w:t>：包括但不限于残联文件、网站公示内容、证书等</w:t>
      </w:r>
    </w:p>
    <w:p w:rsidR="00561629" w:rsidRDefault="004B618E">
      <w:pPr>
        <w:tabs>
          <w:tab w:val="left" w:pos="1714"/>
        </w:tabs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3、机构近3年的年报、财报、审计报告</w:t>
      </w:r>
    </w:p>
    <w:p w:rsidR="00561629" w:rsidRDefault="004B618E">
      <w:pPr>
        <w:tabs>
          <w:tab w:val="left" w:pos="1714"/>
        </w:tabs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4、机构章程、人员岗位职责、康复流程、财务管理、项目经费管理、固定资产管理等相关制度</w:t>
      </w:r>
    </w:p>
    <w:p w:rsidR="00561629" w:rsidRDefault="004B618E">
      <w:pPr>
        <w:tabs>
          <w:tab w:val="left" w:pos="1714"/>
        </w:tabs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5、儿童康复训练与评估档案（提供模板及完整档案一套，可隐藏敏感信息）</w:t>
      </w:r>
    </w:p>
    <w:p w:rsidR="00561629" w:rsidRDefault="004B618E">
      <w:pPr>
        <w:tabs>
          <w:tab w:val="left" w:pos="1714"/>
        </w:tabs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6、服务场地及设施、康复训练设备照片（每个场地及设备1-2张）</w:t>
      </w:r>
    </w:p>
    <w:p w:rsidR="004B618E" w:rsidRPr="00F0577E" w:rsidRDefault="00F11C57">
      <w:pPr>
        <w:tabs>
          <w:tab w:val="left" w:pos="1714"/>
        </w:tabs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  <w:r w:rsidRPr="00F0577E">
        <w:rPr>
          <w:rFonts w:ascii="仿宋" w:eastAsia="仿宋" w:hAnsi="仿宋" w:cs="仿宋" w:hint="eastAsia"/>
          <w:sz w:val="28"/>
          <w:szCs w:val="28"/>
        </w:rPr>
        <w:t>7、员工劳务合同一份（可隐藏敏感信息）</w:t>
      </w:r>
    </w:p>
    <w:p w:rsidR="004B618E" w:rsidRPr="00F0577E" w:rsidRDefault="004B618E">
      <w:pPr>
        <w:tabs>
          <w:tab w:val="left" w:pos="1714"/>
        </w:tabs>
        <w:spacing w:line="440" w:lineRule="exact"/>
        <w:jc w:val="left"/>
        <w:rPr>
          <w:rFonts w:ascii="仿宋" w:eastAsia="仿宋" w:hAnsi="仿宋" w:cs="仿宋"/>
          <w:sz w:val="28"/>
          <w:szCs w:val="28"/>
        </w:rPr>
        <w:sectPr w:rsidR="004B618E" w:rsidRPr="00F0577E">
          <w:pgSz w:w="11906" w:h="16838"/>
          <w:pgMar w:top="1440" w:right="1134" w:bottom="1440" w:left="1134" w:header="851" w:footer="992" w:gutter="0"/>
          <w:cols w:space="0"/>
          <w:docGrid w:type="lines" w:linePitch="312"/>
        </w:sectPr>
      </w:pPr>
      <w:r w:rsidRPr="00F0577E">
        <w:rPr>
          <w:rFonts w:ascii="仿宋" w:eastAsia="仿宋" w:hAnsi="仿宋" w:cs="仿宋" w:hint="eastAsia"/>
          <w:sz w:val="28"/>
          <w:szCs w:val="28"/>
        </w:rPr>
        <w:t>8、机构申报信息承诺书</w:t>
      </w:r>
    </w:p>
    <w:p w:rsidR="00F11C57" w:rsidRDefault="00016DB7" w:rsidP="00F11C57">
      <w:pPr>
        <w:tabs>
          <w:tab w:val="left" w:pos="1714"/>
        </w:tabs>
        <w:spacing w:line="440" w:lineRule="exact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/>
          <w:sz w:val="32"/>
          <w:szCs w:val="32"/>
        </w:rPr>
        <w:lastRenderedPageBreak/>
        <w:t>机构申报</w:t>
      </w:r>
      <w:r w:rsidR="004B618E">
        <w:rPr>
          <w:rFonts w:ascii="黑体" w:eastAsia="黑体" w:hAnsi="黑体" w:cs="仿宋"/>
          <w:sz w:val="32"/>
          <w:szCs w:val="32"/>
        </w:rPr>
        <w:t>信息</w:t>
      </w:r>
      <w:r w:rsidR="00F11C57" w:rsidRPr="00F11C57">
        <w:rPr>
          <w:rFonts w:ascii="黑体" w:eastAsia="黑体" w:hAnsi="黑体" w:cs="仿宋"/>
          <w:sz w:val="32"/>
          <w:szCs w:val="32"/>
        </w:rPr>
        <w:t>承诺书</w:t>
      </w:r>
    </w:p>
    <w:p w:rsidR="00F11C57" w:rsidRDefault="00F11C57" w:rsidP="00F11C57">
      <w:pPr>
        <w:tabs>
          <w:tab w:val="left" w:pos="1714"/>
        </w:tabs>
        <w:spacing w:line="440" w:lineRule="exact"/>
        <w:rPr>
          <w:rFonts w:ascii="黑体" w:eastAsia="黑体" w:hAnsi="黑体" w:cs="仿宋"/>
          <w:sz w:val="32"/>
          <w:szCs w:val="32"/>
        </w:rPr>
      </w:pPr>
    </w:p>
    <w:p w:rsidR="00F11C57" w:rsidRDefault="00016DB7" w:rsidP="00016DB7">
      <w:pPr>
        <w:tabs>
          <w:tab w:val="left" w:pos="1714"/>
        </w:tabs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16DB7">
        <w:rPr>
          <w:rFonts w:ascii="仿宋" w:eastAsia="仿宋" w:hAnsi="仿宋" w:cs="仿宋" w:hint="eastAsia"/>
          <w:sz w:val="30"/>
          <w:szCs w:val="30"/>
        </w:rPr>
        <w:t>对于</w:t>
      </w:r>
      <w:r>
        <w:rPr>
          <w:rFonts w:ascii="仿宋" w:eastAsia="仿宋" w:hAnsi="仿宋" w:cs="仿宋" w:hint="eastAsia"/>
          <w:sz w:val="30"/>
          <w:szCs w:val="30"/>
        </w:rPr>
        <w:t>本机构填报</w:t>
      </w:r>
      <w:r w:rsidRPr="00016DB7">
        <w:rPr>
          <w:rFonts w:ascii="仿宋" w:eastAsia="仿宋" w:hAnsi="仿宋" w:cs="仿宋" w:hint="eastAsia"/>
          <w:sz w:val="30"/>
          <w:szCs w:val="30"/>
        </w:rPr>
        <w:t>的《脑瘫儿童滋养计划项目——机构信息表》</w:t>
      </w:r>
      <w:r>
        <w:rPr>
          <w:rFonts w:ascii="仿宋" w:eastAsia="仿宋" w:hAnsi="仿宋" w:cs="仿宋" w:hint="eastAsia"/>
          <w:sz w:val="30"/>
          <w:szCs w:val="30"/>
        </w:rPr>
        <w:t>上的信息，以及提供的年报、审计报告、康复档案等相关资料，我们保证其真实、完整、有效。若存在隐瞒真实情况、弄虚作假的行为，机构愿承担一切责任。</w:t>
      </w:r>
    </w:p>
    <w:p w:rsidR="00016DB7" w:rsidRDefault="00016DB7" w:rsidP="00016DB7">
      <w:pPr>
        <w:tabs>
          <w:tab w:val="left" w:pos="1714"/>
        </w:tabs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特此承诺。</w:t>
      </w:r>
    </w:p>
    <w:p w:rsidR="00016DB7" w:rsidRDefault="00016DB7" w:rsidP="00016DB7">
      <w:pPr>
        <w:tabs>
          <w:tab w:val="left" w:pos="1714"/>
        </w:tabs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016DB7" w:rsidRDefault="00016DB7" w:rsidP="00016DB7">
      <w:pPr>
        <w:tabs>
          <w:tab w:val="left" w:pos="1714"/>
        </w:tabs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016DB7" w:rsidRDefault="00016DB7" w:rsidP="00016DB7">
      <w:pPr>
        <w:tabs>
          <w:tab w:val="left" w:pos="1714"/>
        </w:tabs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016DB7" w:rsidRDefault="00016DB7" w:rsidP="00016DB7">
      <w:pPr>
        <w:tabs>
          <w:tab w:val="left" w:pos="1714"/>
        </w:tabs>
        <w:spacing w:line="560" w:lineRule="exact"/>
        <w:ind w:right="1200"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机构公章：</w:t>
      </w:r>
    </w:p>
    <w:p w:rsidR="00016DB7" w:rsidRPr="00016DB7" w:rsidRDefault="00016DB7" w:rsidP="00016DB7">
      <w:pPr>
        <w:tabs>
          <w:tab w:val="left" w:pos="1714"/>
        </w:tabs>
        <w:wordWrap w:val="0"/>
        <w:spacing w:line="560" w:lineRule="exact"/>
        <w:ind w:right="1200" w:firstLineChars="2000" w:firstLine="60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年   月   日</w:t>
      </w:r>
    </w:p>
    <w:sectPr w:rsidR="00016DB7" w:rsidRPr="00016DB7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C5" w:rsidRDefault="00F802C5" w:rsidP="0033218E">
      <w:r>
        <w:separator/>
      </w:r>
    </w:p>
  </w:endnote>
  <w:endnote w:type="continuationSeparator" w:id="0">
    <w:p w:rsidR="00F802C5" w:rsidRDefault="00F802C5" w:rsidP="0033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C5" w:rsidRDefault="00F802C5" w:rsidP="0033218E">
      <w:r>
        <w:separator/>
      </w:r>
    </w:p>
  </w:footnote>
  <w:footnote w:type="continuationSeparator" w:id="0">
    <w:p w:rsidR="00F802C5" w:rsidRDefault="00F802C5" w:rsidP="0033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29"/>
    <w:rsid w:val="00016DB7"/>
    <w:rsid w:val="001863D6"/>
    <w:rsid w:val="00204332"/>
    <w:rsid w:val="0033218E"/>
    <w:rsid w:val="004B618E"/>
    <w:rsid w:val="004F6CF8"/>
    <w:rsid w:val="00515FB9"/>
    <w:rsid w:val="00560BCD"/>
    <w:rsid w:val="00561629"/>
    <w:rsid w:val="008656A0"/>
    <w:rsid w:val="00976229"/>
    <w:rsid w:val="00F0577E"/>
    <w:rsid w:val="00F11C57"/>
    <w:rsid w:val="00F802C5"/>
    <w:rsid w:val="163E3D0A"/>
    <w:rsid w:val="18BD4F9B"/>
    <w:rsid w:val="18EA611A"/>
    <w:rsid w:val="1A432FAD"/>
    <w:rsid w:val="1AEA0871"/>
    <w:rsid w:val="26342E73"/>
    <w:rsid w:val="2A9A7AFD"/>
    <w:rsid w:val="2B046CFD"/>
    <w:rsid w:val="2C462A51"/>
    <w:rsid w:val="376B1648"/>
    <w:rsid w:val="480D3D7D"/>
    <w:rsid w:val="51D21902"/>
    <w:rsid w:val="59CE430C"/>
    <w:rsid w:val="5BC37942"/>
    <w:rsid w:val="67237A61"/>
    <w:rsid w:val="6738649A"/>
    <w:rsid w:val="695A3FED"/>
    <w:rsid w:val="6984232D"/>
    <w:rsid w:val="70707B09"/>
    <w:rsid w:val="75243E97"/>
    <w:rsid w:val="77F2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332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21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32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21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332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21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32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21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K</dc:creator>
  <cp:lastModifiedBy>Li K</cp:lastModifiedBy>
  <cp:revision>8</cp:revision>
  <cp:lastPrinted>2021-04-15T08:27:00Z</cp:lastPrinted>
  <dcterms:created xsi:type="dcterms:W3CDTF">2020-09-18T00:26:00Z</dcterms:created>
  <dcterms:modified xsi:type="dcterms:W3CDTF">2021-05-31T06:24:00Z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