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C3CE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 w14:paraId="1E8509ED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“阳光伴我行”集善明门儿童轮椅项目受助人申请表</w:t>
      </w:r>
    </w:p>
    <w:tbl>
      <w:tblPr>
        <w:tblStyle w:val="2"/>
        <w:tblW w:w="10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560"/>
        <w:gridCol w:w="1275"/>
        <w:gridCol w:w="1783"/>
        <w:gridCol w:w="1355"/>
        <w:gridCol w:w="142"/>
        <w:gridCol w:w="850"/>
        <w:gridCol w:w="1715"/>
      </w:tblGrid>
      <w:tr w14:paraId="63B5C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7DCAA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儿童姓名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57641"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DF769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性别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8868C"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3229A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出生年月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8DF31">
            <w:pPr>
              <w:rPr>
                <w:rFonts w:ascii="宋体" w:hAnsi="宋体"/>
                <w:sz w:val="26"/>
                <w:szCs w:val="26"/>
              </w:rPr>
            </w:pPr>
          </w:p>
        </w:tc>
      </w:tr>
      <w:tr w14:paraId="6225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B3827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民族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B8E51"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DCC1A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监护人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398A8"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7BBC4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联系电话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AA3C0">
            <w:pPr>
              <w:rPr>
                <w:rFonts w:ascii="宋体" w:hAnsi="宋体"/>
                <w:sz w:val="26"/>
                <w:szCs w:val="26"/>
              </w:rPr>
            </w:pPr>
          </w:p>
        </w:tc>
      </w:tr>
      <w:tr w14:paraId="1B6B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0D46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儿童身份证号</w:t>
            </w:r>
          </w:p>
          <w:p w14:paraId="3B7EBF57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或残疾证号</w:t>
            </w:r>
          </w:p>
        </w:tc>
        <w:tc>
          <w:tcPr>
            <w:tcW w:w="8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8E7E7"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 w14:paraId="7564B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8F5A5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家庭住址</w:t>
            </w:r>
          </w:p>
        </w:tc>
        <w:tc>
          <w:tcPr>
            <w:tcW w:w="8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45041"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 w14:paraId="76357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AC4A4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筛查标准</w:t>
            </w:r>
          </w:p>
        </w:tc>
        <w:tc>
          <w:tcPr>
            <w:tcW w:w="8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33C2E">
            <w:pPr>
              <w:ind w:firstLine="260" w:firstLineChars="100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□脑瘫      □脑外伤   □脊髓损伤 </w:t>
            </w:r>
          </w:p>
          <w:p w14:paraId="00A1718D">
            <w:pPr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□进行性肌营养不良     □其他伴肢体功能障碍</w:t>
            </w:r>
          </w:p>
        </w:tc>
      </w:tr>
      <w:tr w14:paraId="2407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B3734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家庭经济状况</w:t>
            </w:r>
          </w:p>
        </w:tc>
        <w:tc>
          <w:tcPr>
            <w:tcW w:w="5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ACBAA">
            <w:pPr>
              <w:jc w:val="left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□城乡最低生活保障家庭  □防止返贫监测对象           □特困人员供养范围儿童  □残疾孤儿</w:t>
            </w:r>
          </w:p>
          <w:p w14:paraId="6DA21828">
            <w:pPr>
              <w:jc w:val="left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□福利机构收留抚养儿童  □其他经济困难家庭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6B3AE">
            <w:pPr>
              <w:widowControl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户口</w:t>
            </w:r>
          </w:p>
          <w:p w14:paraId="403693BD">
            <w:pPr>
              <w:widowControl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类别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600F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□农业户</w:t>
            </w:r>
          </w:p>
          <w:p w14:paraId="4A7D5392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□非农业户</w:t>
            </w:r>
          </w:p>
        </w:tc>
      </w:tr>
      <w:tr w14:paraId="7A06B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45E24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享受医疗</w:t>
            </w:r>
          </w:p>
          <w:p w14:paraId="189FD60A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保险情况</w:t>
            </w:r>
          </w:p>
        </w:tc>
        <w:tc>
          <w:tcPr>
            <w:tcW w:w="8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FD3EA">
            <w:pPr>
              <w:jc w:val="left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□享受城镇职工基本医疗    □享受农村合作医疗</w:t>
            </w:r>
          </w:p>
          <w:p w14:paraId="524F95D9">
            <w:pPr>
              <w:jc w:val="left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□享受医疗救助            □享受其他保险        □无医疗保险</w:t>
            </w:r>
          </w:p>
        </w:tc>
      </w:tr>
      <w:tr w14:paraId="0B68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A7925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监护人申请</w:t>
            </w:r>
          </w:p>
        </w:tc>
        <w:tc>
          <w:tcPr>
            <w:tcW w:w="8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B16C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                              </w:t>
            </w:r>
          </w:p>
          <w:p w14:paraId="3F42BB98">
            <w:pPr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                       申请人：</w:t>
            </w:r>
          </w:p>
          <w:p w14:paraId="1D58FCB1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                     申请日期：</w:t>
            </w:r>
          </w:p>
        </w:tc>
      </w:tr>
      <w:tr w14:paraId="28A5E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83B2B">
            <w:pPr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执行机构</w:t>
            </w:r>
          </w:p>
          <w:p w14:paraId="12F718C4">
            <w:pPr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审核意见</w:t>
            </w:r>
          </w:p>
        </w:tc>
        <w:tc>
          <w:tcPr>
            <w:tcW w:w="86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5BC53">
            <w:pPr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                    审核人：</w:t>
            </w:r>
          </w:p>
          <w:p w14:paraId="571703DD">
            <w:pPr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                      审批日期：</w:t>
            </w:r>
          </w:p>
          <w:p w14:paraId="7873A569">
            <w:pPr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                  公章：</w:t>
            </w:r>
          </w:p>
        </w:tc>
      </w:tr>
    </w:tbl>
    <w:p w14:paraId="1A179512">
      <w:pPr>
        <w:rPr>
          <w:rFonts w:hint="eastAsia" w:ascii="宋体" w:hAnsi="宋体"/>
          <w:sz w:val="24"/>
          <w:szCs w:val="36"/>
        </w:rPr>
      </w:pPr>
      <w:r>
        <w:rPr>
          <w:rFonts w:hint="eastAsia" w:ascii="宋体" w:hAnsi="宋体"/>
          <w:sz w:val="24"/>
          <w:szCs w:val="36"/>
        </w:rPr>
        <w:t>注：申请人签字需手写</w:t>
      </w:r>
    </w:p>
    <w:p w14:paraId="26510A77">
      <w:pPr>
        <w:jc w:val="center"/>
        <w:rPr>
          <w:rFonts w:hint="eastAsia" w:ascii="宋体" w:hAnsi="宋体"/>
          <w:b/>
          <w:sz w:val="36"/>
          <w:szCs w:val="36"/>
        </w:rPr>
      </w:pPr>
    </w:p>
    <w:p w14:paraId="508299F9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“阳光伴我行”集善明门儿童轮椅项目受助机构</w:t>
      </w:r>
    </w:p>
    <w:p w14:paraId="1FF00E6A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申请表</w:t>
      </w:r>
    </w:p>
    <w:p w14:paraId="78601F73">
      <w:pPr>
        <w:rPr>
          <w:rFonts w:hint="eastAsia" w:ascii="宋体" w:hAnsi="宋体"/>
          <w:b/>
          <w:sz w:val="36"/>
          <w:szCs w:val="36"/>
        </w:rPr>
      </w:pPr>
    </w:p>
    <w:tbl>
      <w:tblPr>
        <w:tblStyle w:val="2"/>
        <w:tblW w:w="11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2810"/>
        <w:gridCol w:w="1868"/>
        <w:gridCol w:w="1448"/>
        <w:gridCol w:w="1386"/>
        <w:gridCol w:w="1431"/>
      </w:tblGrid>
      <w:tr w14:paraId="51C3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9B325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机构名称</w:t>
            </w:r>
          </w:p>
        </w:tc>
        <w:tc>
          <w:tcPr>
            <w:tcW w:w="8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61B8C"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 w14:paraId="26B2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954D2">
            <w:pPr>
              <w:ind w:firstLine="260" w:firstLineChars="100"/>
              <w:jc w:val="left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地   址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B8B45">
            <w:pPr>
              <w:jc w:val="left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D72D1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电  话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14A80"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 w14:paraId="75C3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31411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机构性质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5605C"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4887E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6"/>
                <w:szCs w:val="26"/>
              </w:rPr>
              <w:t>机构代码</w:t>
            </w:r>
          </w:p>
        </w:tc>
        <w:tc>
          <w:tcPr>
            <w:tcW w:w="4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9883"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 w14:paraId="2275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FA80C">
            <w:pPr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负 责 人</w:t>
            </w:r>
          </w:p>
        </w:tc>
        <w:tc>
          <w:tcPr>
            <w:tcW w:w="2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666BD"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1325E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6"/>
                <w:szCs w:val="26"/>
              </w:rPr>
              <w:t>职</w:t>
            </w:r>
            <w:r>
              <w:rPr>
                <w:rFonts w:hint="eastAsia" w:ascii="宋体" w:hAnsi="宋体"/>
                <w:sz w:val="26"/>
                <w:szCs w:val="26"/>
              </w:rPr>
              <w:t xml:space="preserve">   </w:t>
            </w:r>
            <w:r>
              <w:rPr>
                <w:rFonts w:ascii="宋体" w:hAnsi="宋体"/>
                <w:sz w:val="26"/>
                <w:szCs w:val="26"/>
              </w:rPr>
              <w:t>务</w:t>
            </w:r>
          </w:p>
        </w:tc>
        <w:tc>
          <w:tcPr>
            <w:tcW w:w="4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7701C">
            <w:pPr>
              <w:jc w:val="center"/>
              <w:rPr>
                <w:rFonts w:ascii="宋体" w:hAnsi="宋体"/>
                <w:sz w:val="26"/>
                <w:szCs w:val="26"/>
              </w:rPr>
            </w:pPr>
          </w:p>
        </w:tc>
      </w:tr>
      <w:tr w14:paraId="1609C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1CFDA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服务项目适应症残疾儿童类型</w:t>
            </w:r>
          </w:p>
        </w:tc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0CFFB">
            <w:pPr>
              <w:jc w:val="left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□脑瘫    □脑外伤  □脊髓损伤  </w:t>
            </w:r>
          </w:p>
          <w:p w14:paraId="1A78E580">
            <w:pPr>
              <w:jc w:val="left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□进行性肌营养不良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18D97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服务项目适应症残疾儿童人数（202</w:t>
            </w:r>
            <w:r>
              <w:rPr>
                <w:rFonts w:hint="eastAsia" w:ascii="宋体" w:hAnsi="宋体"/>
                <w:sz w:val="26"/>
                <w:szCs w:val="26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sz w:val="26"/>
                <w:szCs w:val="26"/>
              </w:rPr>
              <w:t>年）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88331">
            <w:pPr>
              <w:widowControl/>
              <w:jc w:val="left"/>
              <w:rPr>
                <w:rFonts w:ascii="宋体" w:hAnsi="宋体"/>
                <w:sz w:val="26"/>
                <w:szCs w:val="26"/>
              </w:rPr>
            </w:pPr>
          </w:p>
        </w:tc>
      </w:tr>
      <w:tr w14:paraId="2143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559D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/>
                <w:sz w:val="26"/>
                <w:szCs w:val="26"/>
              </w:rPr>
              <w:t>本次申请数量</w:t>
            </w:r>
          </w:p>
        </w:tc>
        <w:tc>
          <w:tcPr>
            <w:tcW w:w="8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B09C8">
            <w:pPr>
              <w:jc w:val="left"/>
              <w:rPr>
                <w:rFonts w:ascii="宋体" w:hAnsi="宋体"/>
                <w:sz w:val="26"/>
                <w:szCs w:val="26"/>
              </w:rPr>
            </w:pPr>
          </w:p>
        </w:tc>
      </w:tr>
      <w:tr w14:paraId="43ED9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3C522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申请机构</w:t>
            </w:r>
          </w:p>
        </w:tc>
        <w:tc>
          <w:tcPr>
            <w:tcW w:w="8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89C00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                              </w:t>
            </w:r>
          </w:p>
          <w:p w14:paraId="57B0DBDC">
            <w:pPr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                 负责人</w:t>
            </w:r>
          </w:p>
          <w:p w14:paraId="5D50A4EC">
            <w:pPr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                     申请日期：</w:t>
            </w:r>
          </w:p>
          <w:p w14:paraId="31600627">
            <w:pPr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                    公   章：</w:t>
            </w:r>
          </w:p>
        </w:tc>
      </w:tr>
      <w:tr w14:paraId="56873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101C5">
            <w:pPr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执行机构</w:t>
            </w:r>
          </w:p>
          <w:p w14:paraId="36ED5A20">
            <w:pPr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>审核意见</w:t>
            </w:r>
          </w:p>
        </w:tc>
        <w:tc>
          <w:tcPr>
            <w:tcW w:w="89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CEE03">
            <w:pPr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                    审核人：</w:t>
            </w:r>
          </w:p>
          <w:p w14:paraId="6729CD64">
            <w:pPr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                      审批日期：</w:t>
            </w:r>
          </w:p>
          <w:p w14:paraId="24718253">
            <w:pPr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6"/>
                <w:szCs w:val="26"/>
              </w:rPr>
              <w:t xml:space="preserve">                    公章：</w:t>
            </w:r>
          </w:p>
        </w:tc>
      </w:tr>
    </w:tbl>
    <w:p w14:paraId="6DBD01FB">
      <w:pPr>
        <w:rPr>
          <w:rFonts w:hint="eastAsia" w:ascii="宋体" w:hAnsi="宋体"/>
          <w:sz w:val="24"/>
          <w:szCs w:val="36"/>
        </w:rPr>
      </w:pPr>
      <w:r>
        <w:rPr>
          <w:rFonts w:hint="eastAsia" w:ascii="宋体" w:hAnsi="宋体"/>
          <w:sz w:val="24"/>
          <w:szCs w:val="36"/>
        </w:rPr>
        <w:t>注：负责人签字需手写</w:t>
      </w:r>
    </w:p>
    <w:p w14:paraId="0FC0B48A">
      <w:pPr>
        <w:rPr>
          <w:rFonts w:ascii="宋体" w:hAnsi="宋体"/>
          <w:sz w:val="24"/>
          <w:szCs w:val="36"/>
        </w:rPr>
      </w:pPr>
    </w:p>
    <w:p w14:paraId="536F30E9">
      <w:pPr>
        <w:rPr>
          <w:rFonts w:ascii="宋体" w:hAnsi="宋体"/>
          <w:sz w:val="24"/>
          <w:szCs w:val="36"/>
        </w:rPr>
      </w:pPr>
    </w:p>
    <w:p w14:paraId="55C923CD">
      <w:pPr>
        <w:rPr>
          <w:rFonts w:ascii="宋体" w:hAnsi="宋体"/>
          <w:sz w:val="24"/>
          <w:szCs w:val="36"/>
        </w:rPr>
      </w:pPr>
    </w:p>
    <w:p w14:paraId="0A5050DB">
      <w:pPr>
        <w:rPr>
          <w:rFonts w:ascii="宋体" w:hAnsi="宋体"/>
          <w:sz w:val="24"/>
          <w:szCs w:val="36"/>
        </w:rPr>
      </w:pPr>
    </w:p>
    <w:p w14:paraId="170D59F6">
      <w:pPr>
        <w:rPr>
          <w:rFonts w:ascii="宋体" w:hAnsi="宋体"/>
          <w:sz w:val="24"/>
          <w:szCs w:val="36"/>
        </w:rPr>
      </w:pPr>
    </w:p>
    <w:p w14:paraId="1ACBBFBD">
      <w:pPr>
        <w:rPr>
          <w:rFonts w:ascii="宋体" w:hAnsi="宋体"/>
          <w:sz w:val="24"/>
          <w:szCs w:val="36"/>
        </w:rPr>
      </w:pPr>
    </w:p>
    <w:p w14:paraId="4D8945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NWQ2ZjQwNzMxOWQxZTdhZTAzYThiZjkwZjRkMGYifQ=="/>
  </w:docVars>
  <w:rsids>
    <w:rsidRoot w:val="34033AAD"/>
    <w:rsid w:val="34033AAD"/>
    <w:rsid w:val="36D95F89"/>
    <w:rsid w:val="4AAA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413</Characters>
  <Lines>0</Lines>
  <Paragraphs>0</Paragraphs>
  <TotalTime>0</TotalTime>
  <ScaleCrop>false</ScaleCrop>
  <LinksUpToDate>false</LinksUpToDate>
  <CharactersWithSpaces>800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2024-11-14T08:49:00Z</dcterms:created>
  <dc:creator>Sara</dc:creator>
  <cp:lastModifiedBy>Sara</cp:lastModifiedBy>
  <dcterms:modified xsi:type="dcterms:W3CDTF">2024-11-15T08:40:31Z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84D1ABC489024AE793DB20BB830BBEB8_11</vt:lpwstr>
  </property>
</Properties>
</file>