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2A015">
      <w:pPr>
        <w:keepLines w:val="0"/>
        <w:widowControl/>
        <w:spacing w:before="0" w:after="0" w:line="480" w:lineRule="exact"/>
        <w:jc w:val="left"/>
      </w:pPr>
      <w:r>
        <w:rPr>
          <w:rFonts w:ascii="仿宋" w:hAnsi="仿宋" w:eastAsia="仿宋"/>
          <w:b w:val="0"/>
          <w:sz w:val="32"/>
        </w:rPr>
        <w:t>附件：</w:t>
      </w:r>
    </w:p>
    <w:p w14:paraId="0526D964">
      <w:pPr>
        <w:spacing w:before="80" w:after="240" w:line="560" w:lineRule="exact"/>
        <w:jc w:val="center"/>
      </w:pPr>
      <w:bookmarkStart w:id="0" w:name="_GoBack"/>
      <w:r>
        <w:rPr>
          <w:rFonts w:hint="eastAsia" w:ascii="华文中宋" w:hAnsi="华文中宋" w:eastAsia="华文中宋"/>
          <w:b/>
          <w:sz w:val="36"/>
          <w:lang w:val="en-US" w:eastAsia="zh-CN"/>
        </w:rPr>
        <w:t>“集善康惠助残·济民可信”药品捐赠</w:t>
      </w:r>
      <w:r>
        <w:rPr>
          <w:rFonts w:ascii="华文中宋" w:hAnsi="华文中宋" w:eastAsia="华文中宋"/>
          <w:b/>
          <w:sz w:val="36"/>
        </w:rPr>
        <w:t>项目受助人信息汇总表</w:t>
      </w:r>
    </w:p>
    <w:bookmarkEnd w:id="0"/>
    <w:p w14:paraId="51A2879E">
      <w:pPr>
        <w:keepLines w:val="0"/>
        <w:widowControl/>
        <w:spacing w:before="0" w:after="0" w:line="440" w:lineRule="exact"/>
        <w:jc w:val="left"/>
      </w:pPr>
      <w:r>
        <w:rPr>
          <w:rFonts w:ascii="仿宋" w:hAnsi="仿宋" w:eastAsia="仿宋"/>
          <w:b w:val="0"/>
          <w:sz w:val="28"/>
        </w:rPr>
        <w:t>接收单位（盖章）：____________________________    发放日期：______年____月____日</w:t>
      </w:r>
    </w:p>
    <w:tbl>
      <w:tblPr>
        <w:tblStyle w:val="3"/>
        <w:tblW w:w="1311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86"/>
        <w:gridCol w:w="3278"/>
        <w:gridCol w:w="1961"/>
        <w:gridCol w:w="2464"/>
        <w:gridCol w:w="643"/>
        <w:gridCol w:w="857"/>
        <w:gridCol w:w="591"/>
        <w:gridCol w:w="1356"/>
      </w:tblGrid>
      <w:tr w14:paraId="2CD10F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682" w:type="dxa"/>
            <w:vMerge w:val="restart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B6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</w:pPr>
            <w:r>
              <w:rPr>
                <w:rFonts w:ascii="仿宋" w:hAnsi="仿宋" w:eastAsia="仿宋"/>
                <w:b/>
                <w:sz w:val="22"/>
              </w:rPr>
              <w:t>序号</w:t>
            </w:r>
          </w:p>
        </w:tc>
        <w:tc>
          <w:tcPr>
            <w:tcW w:w="1286" w:type="dxa"/>
            <w:vMerge w:val="restart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81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</w:pPr>
            <w:r>
              <w:rPr>
                <w:rFonts w:ascii="仿宋" w:hAnsi="仿宋" w:eastAsia="仿宋"/>
                <w:b/>
                <w:sz w:val="22"/>
              </w:rPr>
              <w:t>受助人姓名</w:t>
            </w:r>
          </w:p>
        </w:tc>
        <w:tc>
          <w:tcPr>
            <w:tcW w:w="3278" w:type="dxa"/>
            <w:vMerge w:val="restart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E7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</w:pPr>
            <w:r>
              <w:rPr>
                <w:rFonts w:ascii="仿宋" w:hAnsi="仿宋" w:eastAsia="仿宋"/>
                <w:b/>
                <w:sz w:val="22"/>
              </w:rPr>
              <w:t>家庭住址</w:t>
            </w:r>
          </w:p>
        </w:tc>
        <w:tc>
          <w:tcPr>
            <w:tcW w:w="1961" w:type="dxa"/>
            <w:vMerge w:val="restart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0D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</w:pPr>
            <w:r>
              <w:rPr>
                <w:rFonts w:ascii="仿宋" w:hAnsi="仿宋" w:eastAsia="仿宋"/>
                <w:b/>
                <w:sz w:val="22"/>
              </w:rPr>
              <w:t>联系电话</w:t>
            </w:r>
          </w:p>
        </w:tc>
        <w:tc>
          <w:tcPr>
            <w:tcW w:w="2464" w:type="dxa"/>
            <w:vMerge w:val="restart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A4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" w:hAnsi="仿宋" w:eastAsia="仿宋"/>
                <w:b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b/>
                <w:sz w:val="22"/>
              </w:rPr>
              <w:t>身份证</w:t>
            </w: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或</w:t>
            </w:r>
          </w:p>
          <w:p w14:paraId="41276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残疾证</w:t>
            </w:r>
            <w:r>
              <w:rPr>
                <w:rFonts w:ascii="仿宋" w:hAnsi="仿宋" w:eastAsia="仿宋"/>
                <w:b/>
                <w:sz w:val="22"/>
              </w:rPr>
              <w:t>号</w:t>
            </w:r>
          </w:p>
        </w:tc>
        <w:tc>
          <w:tcPr>
            <w:tcW w:w="2091" w:type="dxa"/>
            <w:gridSpan w:val="3"/>
            <w:tcBorders>
              <w:bottom w:val="single" w:color="auto" w:sz="4" w:space="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ED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领取药品名称及</w:t>
            </w:r>
          </w:p>
          <w:p w14:paraId="64606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数量（盒）</w:t>
            </w:r>
          </w:p>
        </w:tc>
        <w:tc>
          <w:tcPr>
            <w:tcW w:w="1356" w:type="dxa"/>
            <w:vMerge w:val="restart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1B033">
            <w:pPr>
              <w:spacing w:before="0" w:after="0" w:line="360" w:lineRule="exact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领取人签字</w:t>
            </w:r>
          </w:p>
        </w:tc>
      </w:tr>
      <w:tr w14:paraId="2D173A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682" w:type="dxa"/>
            <w:vMerge w:val="continue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FF694">
            <w:pPr>
              <w:spacing w:before="0" w:after="0" w:line="360" w:lineRule="exact"/>
              <w:jc w:val="center"/>
              <w:rPr>
                <w:rFonts w:ascii="仿宋" w:hAnsi="仿宋" w:eastAsia="仿宋"/>
                <w:b/>
                <w:sz w:val="22"/>
              </w:rPr>
            </w:pPr>
          </w:p>
        </w:tc>
        <w:tc>
          <w:tcPr>
            <w:tcW w:w="1286" w:type="dxa"/>
            <w:vMerge w:val="continue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3F707">
            <w:pPr>
              <w:spacing w:before="0" w:after="0" w:line="360" w:lineRule="exact"/>
              <w:jc w:val="center"/>
              <w:rPr>
                <w:rFonts w:ascii="仿宋" w:hAnsi="仿宋" w:eastAsia="仿宋"/>
                <w:b/>
                <w:sz w:val="22"/>
              </w:rPr>
            </w:pPr>
          </w:p>
        </w:tc>
        <w:tc>
          <w:tcPr>
            <w:tcW w:w="3278" w:type="dxa"/>
            <w:vMerge w:val="continue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ABBEA">
            <w:pPr>
              <w:spacing w:before="0" w:after="0" w:line="360" w:lineRule="exact"/>
              <w:jc w:val="center"/>
              <w:rPr>
                <w:rFonts w:ascii="仿宋" w:hAnsi="仿宋" w:eastAsia="仿宋"/>
                <w:b/>
                <w:sz w:val="22"/>
              </w:rPr>
            </w:pPr>
          </w:p>
        </w:tc>
        <w:tc>
          <w:tcPr>
            <w:tcW w:w="1961" w:type="dxa"/>
            <w:vMerge w:val="continue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ECDB9">
            <w:pPr>
              <w:spacing w:before="0" w:after="0" w:line="360" w:lineRule="exact"/>
              <w:jc w:val="center"/>
              <w:rPr>
                <w:rFonts w:ascii="仿宋" w:hAnsi="仿宋" w:eastAsia="仿宋"/>
                <w:b/>
                <w:sz w:val="22"/>
              </w:rPr>
            </w:pPr>
          </w:p>
        </w:tc>
        <w:tc>
          <w:tcPr>
            <w:tcW w:w="2464" w:type="dxa"/>
            <w:vMerge w:val="continue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18448">
            <w:pPr>
              <w:spacing w:before="0" w:after="0" w:line="360" w:lineRule="exact"/>
              <w:jc w:val="center"/>
              <w:rPr>
                <w:rFonts w:hint="eastAsia" w:ascii="仿宋" w:hAnsi="仿宋" w:eastAsia="仿宋"/>
                <w:b/>
                <w:sz w:val="22"/>
                <w:lang w:val="en-US" w:eastAsia="zh-CN"/>
              </w:rPr>
            </w:pPr>
          </w:p>
        </w:tc>
        <w:tc>
          <w:tcPr>
            <w:tcW w:w="643" w:type="dxa"/>
            <w:tcBorders>
              <w:top w:val="single" w:color="auto" w:sz="4" w:space="0"/>
              <w:right w:val="single" w:color="auto" w:sz="4" w:space="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F7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default" w:ascii="仿宋" w:hAnsi="仿宋" w:eastAsia="仿宋"/>
                <w:b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0"/>
                <w:szCs w:val="21"/>
                <w:lang w:val="en-US" w:eastAsia="zh-CN"/>
              </w:rPr>
              <w:t>虫草川贝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44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default" w:ascii="仿宋" w:hAnsi="仿宋" w:eastAsia="仿宋"/>
                <w:b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0"/>
                <w:szCs w:val="21"/>
                <w:lang w:val="en-US" w:eastAsia="zh-CN"/>
              </w:rPr>
              <w:t>复方鲜竹沥液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8A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default" w:ascii="仿宋" w:hAnsi="仿宋" w:eastAsia="仿宋"/>
                <w:b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0"/>
                <w:szCs w:val="21"/>
                <w:lang w:val="en-US" w:eastAsia="zh-CN"/>
              </w:rPr>
              <w:t>银黄颗粒</w:t>
            </w:r>
          </w:p>
        </w:tc>
        <w:tc>
          <w:tcPr>
            <w:tcW w:w="1356" w:type="dxa"/>
            <w:vMerge w:val="continue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1AAB0">
            <w:pPr>
              <w:spacing w:before="0" w:after="0" w:line="360" w:lineRule="exact"/>
              <w:jc w:val="center"/>
              <w:rPr>
                <w:rFonts w:ascii="仿宋" w:hAnsi="仿宋" w:eastAsia="仿宋"/>
                <w:b/>
                <w:sz w:val="22"/>
              </w:rPr>
            </w:pPr>
          </w:p>
        </w:tc>
      </w:tr>
      <w:tr w14:paraId="3737D0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C2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  <w:r>
              <w:rPr>
                <w:rFonts w:ascii="仿宋" w:hAnsi="仿宋" w:eastAsia="仿宋"/>
                <w:b w:val="0"/>
                <w:sz w:val="22"/>
              </w:rPr>
              <w:t>1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B6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E4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04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2A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7D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52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58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C1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360A3D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E0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  <w:r>
              <w:rPr>
                <w:rFonts w:ascii="仿宋" w:hAnsi="仿宋" w:eastAsia="仿宋"/>
                <w:b w:val="0"/>
                <w:sz w:val="22"/>
              </w:rPr>
              <w:t>2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F0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DD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41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6E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29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92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B9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A9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16B777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F7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  <w:r>
              <w:rPr>
                <w:rFonts w:ascii="仿宋" w:hAnsi="仿宋" w:eastAsia="仿宋"/>
                <w:b w:val="0"/>
                <w:sz w:val="22"/>
              </w:rPr>
              <w:t>3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31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2F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8D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A8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4D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A1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D9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D1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6D64B4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9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  <w:r>
              <w:rPr>
                <w:rFonts w:ascii="仿宋" w:hAnsi="仿宋" w:eastAsia="仿宋"/>
                <w:b w:val="0"/>
                <w:sz w:val="22"/>
              </w:rPr>
              <w:t>4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A7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AE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4C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A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85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CC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6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6C3886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A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  <w:r>
              <w:rPr>
                <w:rFonts w:ascii="仿宋" w:hAnsi="仿宋" w:eastAsia="仿宋"/>
                <w:b w:val="0"/>
                <w:sz w:val="22"/>
              </w:rPr>
              <w:t>5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53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BE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C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1C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92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A0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B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B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4C9602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32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  <w:t>6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A0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BC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7C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E4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BB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9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D5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F8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26B511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89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  <w:t>7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83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DE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70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DC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C6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76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2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D2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4227A3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68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  <w:t>8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61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A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A3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EE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D6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D2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4A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97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6C7075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B8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default" w:ascii="仿宋" w:hAnsi="仿宋" w:eastAsia="仿宋"/>
                <w:b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  <w:t>9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A3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3A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A8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AE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BC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7E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3B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8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  <w:tr w14:paraId="18AB04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5F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  <w:rPr>
                <w:rFonts w:hint="default" w:ascii="仿宋" w:hAnsi="仿宋" w:eastAsia="仿宋"/>
                <w:b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sz w:val="22"/>
                <w:lang w:val="en-US" w:eastAsia="zh-CN"/>
              </w:rPr>
              <w:t>10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C7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32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92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05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24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51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643" w:type="dxa"/>
            <w:tcBorders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63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857" w:type="dxa"/>
            <w:tcBorders>
              <w:left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20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591" w:type="dxa"/>
            <w:tcBorders>
              <w:lef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1B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  <w:tc>
          <w:tcPr>
            <w:tcW w:w="13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B5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00" w:lineRule="exact"/>
              <w:jc w:val="center"/>
              <w:textAlignment w:val="auto"/>
            </w:pPr>
          </w:p>
        </w:tc>
      </w:tr>
    </w:tbl>
    <w:p w14:paraId="5B29CBF6">
      <w:pPr>
        <w:keepLines w:val="0"/>
        <w:widowControl/>
        <w:spacing w:before="160" w:after="0" w:line="400" w:lineRule="exact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/>
          <w:b w:val="0"/>
          <w:sz w:val="24"/>
        </w:rPr>
        <w:t>说明：1. 本表由接收单位如实填写并妥善保管；2. 涉及个人信息的，应依法依规做好保护。</w:t>
      </w:r>
      <w:r>
        <w:rPr>
          <w:rFonts w:hint="eastAsia" w:ascii="仿宋" w:hAnsi="仿宋" w:eastAsia="仿宋"/>
          <w:b w:val="0"/>
          <w:sz w:val="24"/>
          <w:lang w:val="en-US" w:eastAsia="zh-CN"/>
        </w:rPr>
        <w:t>3. 受益人在领取数量对应品类下填写领取量对应的数字，未领取品类画“×”。</w:t>
      </w:r>
    </w:p>
    <w:p w14:paraId="3511DD6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B30AE"/>
    <w:rsid w:val="6E1B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2026-07-27T01:34:00Z</dcterms:created>
  <dc:creator>李炳燃</dc:creator>
  <cp:lastModifiedBy>李炳燃</cp:lastModifiedBy>
  <dcterms:modified xsi:type="dcterms:W3CDTF">2026-07-27T01:34:38Z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21C70F956BED47D999B41BBF6AADF362_11</vt:lpwstr>
  </property>
  <property fmtid="{D5CDD505-2E9C-101B-9397-08002B2CF9AE}" pid="4" name="KSOTemplateDocerSaveRecord">
    <vt:lpwstr>eyJoZGlkIjoiZDRlODE4NjQwOTM3YmNjNDA2YTdhZWVmZGRiNjY0YmYiLCJ1c2VySWQiOiI2Nzg2OTc2NjIifQ==</vt:lpwstr>
  </property>
</Properties>
</file>